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2D7C" w14:textId="29873620" w:rsidR="008A0EA5" w:rsidRDefault="000546BF" w:rsidP="000A7D51">
      <w:pPr>
        <w:pStyle w:val="NormalWeb"/>
        <w:rPr>
          <w:rFonts w:ascii="Arial" w:hAnsi="Arial" w:cs="Arial"/>
          <w:sz w:val="28"/>
          <w:szCs w:val="28"/>
          <w:lang w:val="en-US"/>
        </w:rPr>
      </w:pPr>
      <w:r>
        <w:rPr>
          <w:rStyle w:val="Sterk"/>
          <w:rFonts w:ascii="Arial" w:eastAsiaTheme="majorEastAsia" w:hAnsi="Arial" w:cs="Arial"/>
          <w:i/>
          <w:iCs/>
          <w:sz w:val="36"/>
          <w:szCs w:val="36"/>
          <w:lang w:val="en-US"/>
        </w:rPr>
        <w:t>D</w:t>
      </w:r>
      <w:r w:rsidR="00EF7CAF" w:rsidRPr="00EF7CAF">
        <w:rPr>
          <w:rStyle w:val="Sterk"/>
          <w:rFonts w:ascii="Arial" w:eastAsiaTheme="majorEastAsia" w:hAnsi="Arial" w:cs="Arial"/>
          <w:i/>
          <w:iCs/>
          <w:sz w:val="36"/>
          <w:szCs w:val="36"/>
          <w:lang w:val="en-US"/>
        </w:rPr>
        <w:t>eclaration of responsibility in English</w:t>
      </w:r>
    </w:p>
    <w:p w14:paraId="23C7C1C9" w14:textId="384CC6C9" w:rsidR="008A0EA5" w:rsidRDefault="000A7D51" w:rsidP="000A7D51">
      <w:pPr>
        <w:pStyle w:val="NormalWeb"/>
        <w:rPr>
          <w:rFonts w:ascii="Arial" w:hAnsi="Arial" w:cs="Arial"/>
          <w:sz w:val="28"/>
          <w:szCs w:val="28"/>
          <w:lang w:val="en-US"/>
        </w:rPr>
      </w:pPr>
      <w:r w:rsidRPr="008A0EA5">
        <w:rPr>
          <w:rFonts w:ascii="Arial" w:hAnsi="Arial" w:cs="Arial"/>
          <w:sz w:val="28"/>
          <w:szCs w:val="28"/>
          <w:lang w:val="en-US"/>
        </w:rPr>
        <w:t xml:space="preserve">You have confirmed that you have read and understood the </w:t>
      </w:r>
      <w:proofErr w:type="gramStart"/>
      <w:r w:rsidRPr="008A0EA5">
        <w:rPr>
          <w:rFonts w:ascii="Arial" w:hAnsi="Arial" w:cs="Arial"/>
          <w:sz w:val="28"/>
          <w:szCs w:val="28"/>
          <w:lang w:val="en-US"/>
        </w:rPr>
        <w:t>following</w:t>
      </w:r>
      <w:r w:rsidR="00EF7CAF">
        <w:rPr>
          <w:rFonts w:ascii="Arial" w:hAnsi="Arial" w:cs="Arial"/>
          <w:sz w:val="28"/>
          <w:szCs w:val="28"/>
          <w:lang w:val="en-US"/>
        </w:rPr>
        <w:t>, when</w:t>
      </w:r>
      <w:proofErr w:type="gramEnd"/>
      <w:r w:rsidR="00EF7CAF">
        <w:rPr>
          <w:rFonts w:ascii="Arial" w:hAnsi="Arial" w:cs="Arial"/>
          <w:sz w:val="28"/>
          <w:szCs w:val="28"/>
          <w:lang w:val="en-US"/>
        </w:rPr>
        <w:t xml:space="preserve"> you send us your name and mark det box bellow. The form is in </w:t>
      </w:r>
      <w:proofErr w:type="gramStart"/>
      <w:r w:rsidR="00EF7CAF">
        <w:rPr>
          <w:rFonts w:ascii="Arial" w:hAnsi="Arial" w:cs="Arial"/>
          <w:sz w:val="28"/>
          <w:szCs w:val="28"/>
          <w:lang w:val="en-US"/>
        </w:rPr>
        <w:t>Norwegian</w:t>
      </w:r>
      <w:proofErr w:type="gramEnd"/>
      <w:r w:rsidR="00EF7CAF">
        <w:rPr>
          <w:rFonts w:ascii="Arial" w:hAnsi="Arial" w:cs="Arial"/>
          <w:sz w:val="28"/>
          <w:szCs w:val="28"/>
          <w:lang w:val="en-US"/>
        </w:rPr>
        <w:t xml:space="preserve"> but the text is</w:t>
      </w:r>
      <w:r w:rsidRPr="008A0EA5">
        <w:rPr>
          <w:rFonts w:ascii="Arial" w:hAnsi="Arial" w:cs="Arial"/>
          <w:sz w:val="28"/>
          <w:szCs w:val="28"/>
          <w:lang w:val="en-US"/>
        </w:rPr>
        <w:t xml:space="preserve">: </w:t>
      </w:r>
    </w:p>
    <w:p w14:paraId="6832EA05" w14:textId="77777777" w:rsidR="008A0EA5" w:rsidRDefault="000A7D51" w:rsidP="000A7D51">
      <w:pPr>
        <w:pStyle w:val="NormalWeb"/>
        <w:rPr>
          <w:rFonts w:ascii="Arial" w:hAnsi="Arial" w:cs="Arial"/>
          <w:sz w:val="28"/>
          <w:szCs w:val="28"/>
          <w:lang w:val="en-US"/>
        </w:rPr>
      </w:pPr>
      <w:r w:rsidRPr="008A0EA5">
        <w:rPr>
          <w:rFonts w:ascii="Arial" w:hAnsi="Arial" w:cs="Arial"/>
          <w:sz w:val="28"/>
          <w:szCs w:val="28"/>
          <w:lang w:val="en-US"/>
        </w:rPr>
        <w:t xml:space="preserve">I understand that climbing and activity at </w:t>
      </w:r>
      <w:proofErr w:type="spellStart"/>
      <w:r w:rsidRPr="008A0EA5">
        <w:rPr>
          <w:rFonts w:ascii="Arial" w:hAnsi="Arial" w:cs="Arial"/>
          <w:sz w:val="28"/>
          <w:szCs w:val="28"/>
          <w:lang w:val="en-US"/>
        </w:rPr>
        <w:t>Sogndal</w:t>
      </w:r>
      <w:proofErr w:type="spellEnd"/>
      <w:r w:rsidRPr="008A0EA5">
        <w:rPr>
          <w:rFonts w:ascii="Arial" w:hAnsi="Arial" w:cs="Arial"/>
          <w:sz w:val="28"/>
          <w:szCs w:val="28"/>
          <w:lang w:val="en-US"/>
        </w:rPr>
        <w:t xml:space="preserve"> Climbing Center involves risk, and that all activity and stay at the center is at my own risk. </w:t>
      </w:r>
    </w:p>
    <w:p w14:paraId="710F679F" w14:textId="77777777" w:rsidR="008A0EA5" w:rsidRDefault="000A7D51" w:rsidP="000A7D51">
      <w:pPr>
        <w:pStyle w:val="NormalWeb"/>
        <w:rPr>
          <w:rFonts w:ascii="Arial" w:hAnsi="Arial" w:cs="Arial"/>
          <w:sz w:val="28"/>
          <w:szCs w:val="28"/>
          <w:lang w:val="en-US"/>
        </w:rPr>
      </w:pPr>
      <w:r w:rsidRPr="008A0EA5">
        <w:rPr>
          <w:rFonts w:ascii="Arial" w:hAnsi="Arial" w:cs="Arial"/>
          <w:sz w:val="28"/>
          <w:szCs w:val="28"/>
          <w:lang w:val="en-US"/>
        </w:rPr>
        <w:t xml:space="preserve">- I am obliged to follow the safety rules and instructions from the staff. In the event of a breach of this, the staff has the right to revoke the Security Card or expel people at their own discretion. </w:t>
      </w:r>
    </w:p>
    <w:p w14:paraId="6BAE3F69" w14:textId="77777777" w:rsidR="008A0EA5" w:rsidRDefault="000A7D51" w:rsidP="000A7D51">
      <w:pPr>
        <w:pStyle w:val="NormalWeb"/>
        <w:rPr>
          <w:rFonts w:ascii="Arial" w:hAnsi="Arial" w:cs="Arial"/>
          <w:sz w:val="28"/>
          <w:szCs w:val="28"/>
          <w:lang w:val="en-US"/>
        </w:rPr>
      </w:pPr>
      <w:r w:rsidRPr="008A0EA5">
        <w:rPr>
          <w:rFonts w:ascii="Arial" w:hAnsi="Arial" w:cs="Arial"/>
          <w:sz w:val="28"/>
          <w:szCs w:val="28"/>
          <w:lang w:val="en-US"/>
        </w:rPr>
        <w:t xml:space="preserve">- The safety information is revised regularly, and it is my responsibility to update myself on the current rules. </w:t>
      </w:r>
    </w:p>
    <w:p w14:paraId="65DC9815" w14:textId="77777777" w:rsidR="008A0EA5" w:rsidRDefault="000A7D51" w:rsidP="000A7D51">
      <w:pPr>
        <w:pStyle w:val="NormalWeb"/>
        <w:rPr>
          <w:rFonts w:ascii="Arial" w:hAnsi="Arial" w:cs="Arial"/>
          <w:sz w:val="28"/>
          <w:szCs w:val="28"/>
          <w:lang w:val="en-US"/>
        </w:rPr>
      </w:pPr>
      <w:r w:rsidRPr="008A0EA5">
        <w:rPr>
          <w:rFonts w:ascii="Arial" w:hAnsi="Arial" w:cs="Arial"/>
          <w:sz w:val="28"/>
          <w:szCs w:val="28"/>
          <w:lang w:val="en-US"/>
        </w:rPr>
        <w:t xml:space="preserve">- I am obliged to notify the staff if I discover errors and/or deficiencies in the </w:t>
      </w:r>
      <w:proofErr w:type="spellStart"/>
      <w:proofErr w:type="gramStart"/>
      <w:r w:rsidRPr="008A0EA5">
        <w:rPr>
          <w:rFonts w:ascii="Arial" w:hAnsi="Arial" w:cs="Arial"/>
          <w:sz w:val="28"/>
          <w:szCs w:val="28"/>
          <w:lang w:val="en-US"/>
        </w:rPr>
        <w:t>facility,or</w:t>
      </w:r>
      <w:proofErr w:type="spellEnd"/>
      <w:proofErr w:type="gramEnd"/>
      <w:r w:rsidRPr="008A0EA5">
        <w:rPr>
          <w:rFonts w:ascii="Arial" w:hAnsi="Arial" w:cs="Arial"/>
          <w:sz w:val="28"/>
          <w:szCs w:val="28"/>
          <w:lang w:val="en-US"/>
        </w:rPr>
        <w:t xml:space="preserve"> see that the behavior of others may lead to risk. </w:t>
      </w:r>
    </w:p>
    <w:p w14:paraId="0272DB9B" w14:textId="16C38546" w:rsidR="000A7D51" w:rsidRPr="008A0EA5" w:rsidRDefault="000A7D51" w:rsidP="000A7D51">
      <w:pPr>
        <w:pStyle w:val="NormalWeb"/>
        <w:rPr>
          <w:rFonts w:ascii="Arial" w:hAnsi="Arial" w:cs="Arial"/>
          <w:sz w:val="28"/>
          <w:szCs w:val="28"/>
          <w:lang w:val="en-US"/>
        </w:rPr>
      </w:pPr>
      <w:r w:rsidRPr="008A0EA5">
        <w:rPr>
          <w:rFonts w:ascii="Arial" w:hAnsi="Arial" w:cs="Arial"/>
          <w:sz w:val="28"/>
          <w:szCs w:val="28"/>
          <w:lang w:val="en-US"/>
        </w:rPr>
        <w:t xml:space="preserve">- All forms of paid instruction, and instructions for groups, must be agreed with </w:t>
      </w:r>
      <w:proofErr w:type="spellStart"/>
      <w:r w:rsidRPr="008A0EA5">
        <w:rPr>
          <w:rFonts w:ascii="Arial" w:hAnsi="Arial" w:cs="Arial"/>
          <w:sz w:val="28"/>
          <w:szCs w:val="28"/>
          <w:lang w:val="en-US"/>
        </w:rPr>
        <w:t>Sogndal</w:t>
      </w:r>
      <w:proofErr w:type="spellEnd"/>
      <w:r w:rsidRPr="008A0EA5">
        <w:rPr>
          <w:rFonts w:ascii="Arial" w:hAnsi="Arial" w:cs="Arial"/>
          <w:sz w:val="28"/>
          <w:szCs w:val="28"/>
          <w:lang w:val="en-US"/>
        </w:rPr>
        <w:t xml:space="preserve"> Climbing Center in advance of the visit. - </w:t>
      </w:r>
      <w:proofErr w:type="spellStart"/>
      <w:r w:rsidRPr="008A0EA5">
        <w:rPr>
          <w:rFonts w:ascii="Arial" w:hAnsi="Arial" w:cs="Arial"/>
          <w:sz w:val="28"/>
          <w:szCs w:val="28"/>
          <w:lang w:val="en-US"/>
        </w:rPr>
        <w:t>Sogndal</w:t>
      </w:r>
      <w:proofErr w:type="spellEnd"/>
      <w:r w:rsidRPr="008A0EA5">
        <w:rPr>
          <w:rFonts w:ascii="Arial" w:hAnsi="Arial" w:cs="Arial"/>
          <w:sz w:val="28"/>
          <w:szCs w:val="28"/>
          <w:lang w:val="en-US"/>
        </w:rPr>
        <w:t xml:space="preserve"> Climbing Center waives any liability for damages that may occur during climbing or other activities at the </w:t>
      </w:r>
      <w:proofErr w:type="spellStart"/>
      <w:r w:rsidRPr="008A0EA5">
        <w:rPr>
          <w:rFonts w:ascii="Arial" w:hAnsi="Arial" w:cs="Arial"/>
          <w:sz w:val="28"/>
          <w:szCs w:val="28"/>
          <w:lang w:val="en-US"/>
        </w:rPr>
        <w:t>centre</w:t>
      </w:r>
      <w:proofErr w:type="spellEnd"/>
      <w:r w:rsidRPr="008A0EA5">
        <w:rPr>
          <w:rFonts w:ascii="Arial" w:hAnsi="Arial" w:cs="Arial"/>
          <w:sz w:val="28"/>
          <w:szCs w:val="28"/>
          <w:lang w:val="en-US"/>
        </w:rPr>
        <w:t>.</w:t>
      </w:r>
    </w:p>
    <w:p w14:paraId="0A5DCCFD" w14:textId="77777777" w:rsidR="00D15792" w:rsidRPr="000A7D51" w:rsidRDefault="00D15792" w:rsidP="00D15792">
      <w:pPr>
        <w:rPr>
          <w:lang w:val="en-US"/>
        </w:rPr>
      </w:pPr>
    </w:p>
    <w:p w14:paraId="7050C6FA" w14:textId="77777777" w:rsidR="000E18D9" w:rsidRPr="000A7D51" w:rsidRDefault="000E18D9" w:rsidP="00D15792">
      <w:pPr>
        <w:rPr>
          <w:lang w:val="en-US"/>
        </w:rPr>
      </w:pPr>
    </w:p>
    <w:sectPr w:rsidR="000E18D9" w:rsidRPr="000A7D51" w:rsidSect="00E822B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C02EF"/>
    <w:multiLevelType w:val="multilevel"/>
    <w:tmpl w:val="5AB6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2B5E30"/>
    <w:multiLevelType w:val="multilevel"/>
    <w:tmpl w:val="50DA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FA74B5"/>
    <w:multiLevelType w:val="multilevel"/>
    <w:tmpl w:val="33BE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7A3095"/>
    <w:multiLevelType w:val="multilevel"/>
    <w:tmpl w:val="19DA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AC2C4E"/>
    <w:multiLevelType w:val="multilevel"/>
    <w:tmpl w:val="AA3E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47461D"/>
    <w:multiLevelType w:val="multilevel"/>
    <w:tmpl w:val="0556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185B13"/>
    <w:multiLevelType w:val="hybridMultilevel"/>
    <w:tmpl w:val="AC3E59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B6AFC"/>
    <w:multiLevelType w:val="multilevel"/>
    <w:tmpl w:val="1CC6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7116236">
    <w:abstractNumId w:val="2"/>
  </w:num>
  <w:num w:numId="2" w16cid:durableId="1729762070">
    <w:abstractNumId w:val="0"/>
  </w:num>
  <w:num w:numId="3" w16cid:durableId="1682051068">
    <w:abstractNumId w:val="1"/>
  </w:num>
  <w:num w:numId="4" w16cid:durableId="728922315">
    <w:abstractNumId w:val="7"/>
  </w:num>
  <w:num w:numId="5" w16cid:durableId="1828478137">
    <w:abstractNumId w:val="4"/>
  </w:num>
  <w:num w:numId="6" w16cid:durableId="35933080">
    <w:abstractNumId w:val="5"/>
  </w:num>
  <w:num w:numId="7" w16cid:durableId="179974743">
    <w:abstractNumId w:val="3"/>
  </w:num>
  <w:num w:numId="8" w16cid:durableId="4263920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92"/>
    <w:rsid w:val="000546BF"/>
    <w:rsid w:val="00067D52"/>
    <w:rsid w:val="000A7D51"/>
    <w:rsid w:val="000E18D9"/>
    <w:rsid w:val="003F7DD6"/>
    <w:rsid w:val="007D1417"/>
    <w:rsid w:val="008A0EA5"/>
    <w:rsid w:val="0097596B"/>
    <w:rsid w:val="00D15792"/>
    <w:rsid w:val="00E822B6"/>
    <w:rsid w:val="00E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EA258A"/>
  <w15:chartTrackingRefBased/>
  <w15:docId w15:val="{1BAFEF87-44A2-904D-94F5-F00AC75E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157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157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157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157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157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1579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1579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1579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1579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157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157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157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15792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15792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15792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15792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15792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15792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D1579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157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1579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157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D1579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15792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D1579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D15792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157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15792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D15792"/>
    <w:rPr>
      <w:b/>
      <w:bCs/>
      <w:smallCaps/>
      <w:color w:val="0F4761" w:themeColor="accent1" w:themeShade="BF"/>
      <w:spacing w:val="5"/>
    </w:rPr>
  </w:style>
  <w:style w:type="paragraph" w:customStyle="1" w:styleId="xxxxxmsonormal">
    <w:name w:val="x_x_xxxmsonormal"/>
    <w:basedOn w:val="Normal"/>
    <w:rsid w:val="00D1579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b-NO"/>
      <w14:ligatures w14:val="none"/>
    </w:rPr>
  </w:style>
  <w:style w:type="character" w:customStyle="1" w:styleId="apple-converted-space">
    <w:name w:val="apple-converted-space"/>
    <w:basedOn w:val="Standardskriftforavsnitt"/>
    <w:rsid w:val="00D15792"/>
  </w:style>
  <w:style w:type="paragraph" w:customStyle="1" w:styleId="xxxxxelementtoproof">
    <w:name w:val="x_x_xxxelementtoproof"/>
    <w:basedOn w:val="Normal"/>
    <w:rsid w:val="00D1579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b-NO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1579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b-NO"/>
      <w14:ligatures w14:val="none"/>
    </w:rPr>
  </w:style>
  <w:style w:type="character" w:styleId="Sterk">
    <w:name w:val="Strong"/>
    <w:basedOn w:val="Standardskriftforavsnitt"/>
    <w:uiPriority w:val="22"/>
    <w:qFormat/>
    <w:rsid w:val="000A7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4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4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2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71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0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7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1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22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6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5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 Bolle</dc:creator>
  <cp:keywords/>
  <dc:description/>
  <cp:lastModifiedBy>Eirin Bolle</cp:lastModifiedBy>
  <cp:revision>2</cp:revision>
  <dcterms:created xsi:type="dcterms:W3CDTF">2024-03-25T15:52:00Z</dcterms:created>
  <dcterms:modified xsi:type="dcterms:W3CDTF">2024-03-25T15:52:00Z</dcterms:modified>
</cp:coreProperties>
</file>